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208" w:rsidRPr="0034473D" w:rsidRDefault="009B770E" w:rsidP="003447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73D">
        <w:rPr>
          <w:rFonts w:ascii="Times New Roman" w:hAnsi="Times New Roman" w:cs="Times New Roman"/>
          <w:b/>
          <w:sz w:val="28"/>
          <w:szCs w:val="28"/>
        </w:rPr>
        <w:t>Поговорим о декабре</w:t>
      </w:r>
      <w:bookmarkStart w:id="0" w:name="_GoBack"/>
      <w:bookmarkEnd w:id="0"/>
      <w:r w:rsidRPr="0034473D">
        <w:rPr>
          <w:rFonts w:ascii="Times New Roman" w:hAnsi="Times New Roman" w:cs="Times New Roman"/>
          <w:b/>
          <w:sz w:val="28"/>
          <w:szCs w:val="28"/>
        </w:rPr>
        <w:t>, или как на Руси зиму встречали?</w:t>
      </w:r>
    </w:p>
    <w:p w:rsidR="009B770E" w:rsidRDefault="009B77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Зима. Ее по праву можно назвать ночью года., самым сонным временем природы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Вся земля дремлет под белоснежным покрывалом, а деревья стоят застывшие, в великолепных зимних нарядах. Только погода свирепствует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Морозы, метели, пурга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9B770E" w:rsidRDefault="009B77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Сурова бывала в России зима-матушка. Такой представляется настоящая зима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последние годы она не всегда соответствует такому описанию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Название первого зимнего месяца происходит от латинского «десять»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в древнем Риме год начинался с марта, и декабрь был десятым месяцем года). Но у каждого месяца были и славянские названия, очень точные и образные. Так, декабрь в народе назывался «студень»,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лютень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Именно в декабре окончательно замерзают реки и пруды, а поэтому декабрь также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ледостан</w:t>
      </w:r>
      <w:proofErr w:type="spellEnd"/>
      <w:r>
        <w:rPr>
          <w:rFonts w:ascii="Times New Roman" w:hAnsi="Times New Roman" w:cs="Times New Roman"/>
          <w:sz w:val="24"/>
          <w:szCs w:val="24"/>
        </w:rPr>
        <w:t>. А раньше его именовали волчьим месяцем.</w:t>
      </w:r>
    </w:p>
    <w:p w:rsidR="0034473D" w:rsidRDefault="009B77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Нашим предка</w:t>
      </w:r>
      <w:proofErr w:type="gramStart"/>
      <w:r>
        <w:rPr>
          <w:rFonts w:ascii="Times New Roman" w:hAnsi="Times New Roman" w:cs="Times New Roman"/>
          <w:sz w:val="24"/>
          <w:szCs w:val="24"/>
        </w:rPr>
        <w:t>м-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язычникам зима представлялась в виде злого волка с острыми зубами-холодами. Позже, когда нравы славян смягчились, зима предстала в народном воображении холодной красавицей. На голове у не была корона изо льда, на руке – перстень из серебряного инея</w:t>
      </w:r>
      <w:r w:rsidR="0034473D">
        <w:rPr>
          <w:rFonts w:ascii="Times New Roman" w:hAnsi="Times New Roman" w:cs="Times New Roman"/>
          <w:sz w:val="24"/>
          <w:szCs w:val="24"/>
        </w:rPr>
        <w:t>, а сам наряд подпоясан поясом, на котором навешаны снежинки</w:t>
      </w:r>
      <w:proofErr w:type="gramStart"/>
      <w:r w:rsidR="0034473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4473D">
        <w:rPr>
          <w:rFonts w:ascii="Times New Roman" w:hAnsi="Times New Roman" w:cs="Times New Roman"/>
          <w:sz w:val="24"/>
          <w:szCs w:val="24"/>
        </w:rPr>
        <w:t xml:space="preserve"> Приезжает зима не одна, а в сопровождении многочисленной свиты</w:t>
      </w:r>
      <w:proofErr w:type="gramStart"/>
      <w:r w:rsidR="0034473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4473D">
        <w:rPr>
          <w:rFonts w:ascii="Times New Roman" w:hAnsi="Times New Roman" w:cs="Times New Roman"/>
          <w:sz w:val="24"/>
          <w:szCs w:val="24"/>
        </w:rPr>
        <w:t xml:space="preserve"> Среди них и два неразлучных друга : мороз и вьюга</w:t>
      </w:r>
      <w:proofErr w:type="gramStart"/>
      <w:r w:rsidR="0034473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4473D">
        <w:rPr>
          <w:rFonts w:ascii="Times New Roman" w:hAnsi="Times New Roman" w:cs="Times New Roman"/>
          <w:sz w:val="24"/>
          <w:szCs w:val="24"/>
        </w:rPr>
        <w:t xml:space="preserve"> Народ верил, что вьюга прилетела с твердых гор</w:t>
      </w:r>
      <w:proofErr w:type="gramStart"/>
      <w:r w:rsidR="0034473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4473D">
        <w:rPr>
          <w:rFonts w:ascii="Times New Roman" w:hAnsi="Times New Roman" w:cs="Times New Roman"/>
          <w:sz w:val="24"/>
          <w:szCs w:val="24"/>
        </w:rPr>
        <w:t xml:space="preserve"> А деятельность мороза связывалась с работой кузнеца, который сковывал холодом природу. </w:t>
      </w:r>
    </w:p>
    <w:p w:rsidR="009B770E" w:rsidRDefault="003447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Зима – не только морозы, но и Крещенские праздники. И первый из них отмечают 4 декабр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Введение во Храм Пресвятой Богородицы. Он посвящен важному событию из жизни Девы Марии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Когда ей исполнилось три года, родители привели ее в храм и посвятили жизнь ребенка Богу. Марию одели в красивые одежды,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пригласили родных и близких в руках у каждого была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свечка. Таким красивым шествием они вошли в храм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тех пор жизнь Марии изменилась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С раннего утра и до 9 часов она молилась, потом занималась рукоделием, читала Священное писание. В три часа она начинала молиться и до вечера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Такая жизнь сделала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чистой и невинной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>достойной стать Матерью Спасителя рода человеческого – Иисуса Христа.</w:t>
      </w:r>
    </w:p>
    <w:p w:rsidR="0034473D" w:rsidRPr="009B770E" w:rsidRDefault="0034473D">
      <w:pPr>
        <w:rPr>
          <w:rFonts w:ascii="Times New Roman" w:hAnsi="Times New Roman" w:cs="Times New Roman"/>
          <w:sz w:val="24"/>
          <w:szCs w:val="24"/>
        </w:rPr>
      </w:pPr>
    </w:p>
    <w:sectPr w:rsidR="0034473D" w:rsidRPr="009B7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66"/>
    <w:rsid w:val="0034473D"/>
    <w:rsid w:val="009B770E"/>
    <w:rsid w:val="00B43166"/>
    <w:rsid w:val="00B6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2015-11-04T18:39:00Z</dcterms:created>
  <dcterms:modified xsi:type="dcterms:W3CDTF">2015-11-04T18:59:00Z</dcterms:modified>
</cp:coreProperties>
</file>